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3D1F9D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356653" w:rsidTr="00E43118">
        <w:tc>
          <w:tcPr>
            <w:tcW w:w="4428" w:type="dxa"/>
          </w:tcPr>
          <w:p w:rsidR="00FA7DB4" w:rsidRPr="00356653" w:rsidRDefault="00FA7DB4" w:rsidP="006711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6711C6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34496F">
        <w:rPr>
          <w:color w:val="000000"/>
          <w:sz w:val="24"/>
          <w:szCs w:val="24"/>
        </w:rPr>
        <w:t>Республиканское дочернее торговое унитарное предприятие «Медтехника» г. Гомель,</w:t>
      </w:r>
      <w:r w:rsidRPr="00356653">
        <w:rPr>
          <w:color w:val="000000"/>
          <w:sz w:val="24"/>
          <w:szCs w:val="24"/>
        </w:rPr>
        <w:t xml:space="preserve"> именуемое в дальнейшем «Покупатель», в лице ___________</w:t>
      </w:r>
      <w:r w:rsidR="0034496F">
        <w:rPr>
          <w:color w:val="000000"/>
          <w:sz w:val="24"/>
          <w:szCs w:val="24"/>
        </w:rPr>
        <w:t>________________________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34496F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8C638C" w:rsidRDefault="008C638C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2.2. Цена договора включает в себя стоимость товара, тары, упаковки, маркировки, доставки товара Поставщиком на склад Покупателя, либо в иное место, указанное Покупателем, гарантийных обязательств в течение гарантийного срока, срока годности и (или) стерильности товара, включая техническое обслуживание и ремонт, монтажа, наладки и ввода товара в эксплуатацию, обучения(инструктажа) 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при их наличии.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="002504EF">
        <w:rPr>
          <w:color w:val="000000"/>
          <w:sz w:val="24"/>
          <w:szCs w:val="24"/>
        </w:rPr>
        <w:t>М</w:t>
      </w:r>
      <w:r w:rsidRPr="00356653">
        <w:rPr>
          <w:sz w:val="24"/>
          <w:szCs w:val="24"/>
        </w:rPr>
        <w:t>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2.4. Общая сумма договора, указанная в пункте 2.3 настоящего договора, </w:t>
      </w:r>
      <w:r w:rsidRPr="006711C6">
        <w:rPr>
          <w:color w:val="000000"/>
          <w:sz w:val="24"/>
          <w:szCs w:val="24"/>
        </w:rPr>
        <w:t>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</w:t>
      </w:r>
      <w:r w:rsidRPr="00356653">
        <w:rPr>
          <w:color w:val="000000"/>
          <w:sz w:val="24"/>
          <w:szCs w:val="24"/>
        </w:rPr>
        <w:t xml:space="preserve"> При этом, оптовая надбавка по каждой позиции, указанной в Спецификации (ях) (Приложение(я) №__)</w:t>
      </w:r>
      <w:r w:rsidRPr="00356653">
        <w:rPr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560D2B" w:rsidRPr="00560D2B" w:rsidRDefault="00560D2B" w:rsidP="00560D2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560D2B" w:rsidRPr="00356653" w:rsidRDefault="00560D2B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FA7DB4" w:rsidRPr="00356653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Pr="00356653">
        <w:rPr>
          <w:rFonts w:eastAsia="Calibri"/>
          <w:sz w:val="24"/>
          <w:szCs w:val="24"/>
        </w:rPr>
        <w:t xml:space="preserve"> в </w:t>
      </w:r>
      <w:r w:rsidRPr="00562CD7">
        <w:rPr>
          <w:rFonts w:eastAsia="Calibri"/>
          <w:sz w:val="24"/>
          <w:szCs w:val="24"/>
        </w:rPr>
        <w:t>течение «</w:t>
      </w:r>
      <w:r w:rsidR="00C80CD5">
        <w:rPr>
          <w:rFonts w:eastAsia="Calibri"/>
          <w:sz w:val="24"/>
          <w:szCs w:val="24"/>
        </w:rPr>
        <w:t>3</w:t>
      </w:r>
      <w:r w:rsidRPr="00562CD7">
        <w:rPr>
          <w:rFonts w:eastAsia="Calibri"/>
          <w:sz w:val="24"/>
          <w:szCs w:val="24"/>
        </w:rPr>
        <w:t>»</w:t>
      </w:r>
      <w:r w:rsidRPr="00356653">
        <w:rPr>
          <w:rFonts w:eastAsia="Calibri"/>
          <w:sz w:val="24"/>
          <w:szCs w:val="24"/>
        </w:rPr>
        <w:t xml:space="preserve"> рабочих дней с даты проведения 100% предварительной оплаты кратной стоимости </w:t>
      </w:r>
      <w:r w:rsidRPr="00356653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356653">
        <w:rPr>
          <w:rFonts w:eastAsia="Calibri"/>
          <w:sz w:val="24"/>
          <w:szCs w:val="24"/>
        </w:rPr>
        <w:t>по соответствующей спецификации)</w:t>
      </w:r>
      <w:r w:rsidR="008C638C">
        <w:rPr>
          <w:rFonts w:eastAsia="Calibri"/>
          <w:sz w:val="24"/>
          <w:szCs w:val="24"/>
        </w:rPr>
        <w:t>.</w:t>
      </w:r>
    </w:p>
    <w:p w:rsidR="008C638C" w:rsidRPr="00356653" w:rsidRDefault="008C638C" w:rsidP="008C638C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356653"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п. 3.6 договора. </w:t>
      </w:r>
    </w:p>
    <w:p w:rsidR="00FA7DB4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F232E" w:rsidRPr="005F232E" w:rsidRDefault="005F232E" w:rsidP="005F232E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5F232E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8" w:history="1">
        <w:r w:rsidRPr="005F232E">
          <w:rPr>
            <w:rStyle w:val="af4"/>
            <w:rFonts w:eastAsia="Calibri"/>
            <w:sz w:val="24"/>
            <w:szCs w:val="24"/>
            <w:lang w:val="en-US"/>
          </w:rPr>
          <w:t>or</w:t>
        </w:r>
        <w:r w:rsidRPr="005F232E">
          <w:rPr>
            <w:rStyle w:val="af4"/>
            <w:rFonts w:eastAsia="Calibri"/>
            <w:sz w:val="24"/>
            <w:szCs w:val="24"/>
          </w:rPr>
          <w:t>@</w:t>
        </w:r>
        <w:r w:rsidRPr="005F232E">
          <w:rPr>
            <w:rStyle w:val="af4"/>
            <w:rFonts w:eastAsia="Calibri"/>
            <w:sz w:val="24"/>
            <w:szCs w:val="24"/>
            <w:lang w:val="en-US"/>
          </w:rPr>
          <w:t>mdt</w:t>
        </w:r>
        <w:r w:rsidRPr="005F232E">
          <w:rPr>
            <w:rStyle w:val="af4"/>
            <w:rFonts w:eastAsia="Calibri"/>
            <w:sz w:val="24"/>
            <w:szCs w:val="24"/>
          </w:rPr>
          <w:t>.</w:t>
        </w:r>
        <w:r w:rsidRPr="005F232E">
          <w:rPr>
            <w:rStyle w:val="af4"/>
            <w:rFonts w:eastAsia="Calibri"/>
            <w:sz w:val="24"/>
            <w:szCs w:val="24"/>
            <w:lang w:val="en-US"/>
          </w:rPr>
          <w:t>by</w:t>
        </w:r>
      </w:hyperlink>
      <w:r w:rsidRPr="005F232E">
        <w:rPr>
          <w:rFonts w:eastAsia="Calibri"/>
          <w:sz w:val="24"/>
          <w:szCs w:val="24"/>
        </w:rPr>
        <w:t xml:space="preserve"> до даты поставки товара на склад Покупателя копии документов, указанные в п. 3.5, п.3.6.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6711C6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Республика Беларусь, г. </w:t>
      </w:r>
      <w:r w:rsidR="006711C6" w:rsidRPr="006711C6">
        <w:rPr>
          <w:color w:val="000000"/>
          <w:sz w:val="24"/>
          <w:szCs w:val="24"/>
        </w:rPr>
        <w:t>Гомель</w:t>
      </w:r>
      <w:r w:rsidRPr="006711C6">
        <w:rPr>
          <w:color w:val="000000"/>
          <w:sz w:val="24"/>
          <w:szCs w:val="24"/>
        </w:rPr>
        <w:t xml:space="preserve">, ул. </w:t>
      </w:r>
      <w:r w:rsidR="006711C6" w:rsidRPr="006711C6">
        <w:rPr>
          <w:color w:val="000000"/>
          <w:sz w:val="24"/>
          <w:szCs w:val="24"/>
        </w:rPr>
        <w:t>Чонгарской дивизии</w:t>
      </w:r>
      <w:r w:rsidRPr="006711C6">
        <w:rPr>
          <w:color w:val="000000"/>
          <w:sz w:val="24"/>
          <w:szCs w:val="24"/>
        </w:rPr>
        <w:t xml:space="preserve">, </w:t>
      </w:r>
      <w:r w:rsidR="006711C6" w:rsidRPr="006711C6">
        <w:rPr>
          <w:color w:val="000000"/>
          <w:sz w:val="24"/>
          <w:szCs w:val="24"/>
        </w:rPr>
        <w:t>14</w:t>
      </w:r>
      <w:r w:rsidRPr="006711C6">
        <w:rPr>
          <w:color w:val="000000"/>
          <w:sz w:val="24"/>
          <w:szCs w:val="24"/>
        </w:rPr>
        <w:t xml:space="preserve"> </w:t>
      </w:r>
      <w:r w:rsidR="006711C6" w:rsidRPr="006711C6">
        <w:rPr>
          <w:color w:val="000000"/>
          <w:sz w:val="24"/>
          <w:szCs w:val="24"/>
        </w:rPr>
        <w:t xml:space="preserve">тел. </w:t>
      </w:r>
      <w:r w:rsidRPr="006711C6">
        <w:rPr>
          <w:color w:val="000000"/>
          <w:sz w:val="24"/>
          <w:szCs w:val="24"/>
        </w:rPr>
        <w:t>+375</w:t>
      </w:r>
      <w:r w:rsidR="006711C6" w:rsidRPr="006711C6">
        <w:rPr>
          <w:color w:val="000000"/>
          <w:sz w:val="24"/>
          <w:szCs w:val="24"/>
        </w:rPr>
        <w:t> 232 35-68-80</w:t>
      </w:r>
      <w:r w:rsidRPr="006711C6">
        <w:rPr>
          <w:color w:val="000000"/>
          <w:sz w:val="24"/>
          <w:szCs w:val="24"/>
        </w:rPr>
        <w:t xml:space="preserve">, </w:t>
      </w:r>
      <w:r w:rsidR="006711C6" w:rsidRPr="006711C6">
        <w:rPr>
          <w:color w:val="000000"/>
          <w:sz w:val="24"/>
          <w:szCs w:val="24"/>
        </w:rPr>
        <w:t>35-67-84</w:t>
      </w:r>
      <w:r w:rsidRPr="006711C6">
        <w:rPr>
          <w:color w:val="000000"/>
          <w:sz w:val="24"/>
          <w:szCs w:val="24"/>
        </w:rPr>
        <w:t>, факс +375</w:t>
      </w:r>
      <w:r w:rsidR="006711C6" w:rsidRPr="006711C6">
        <w:rPr>
          <w:color w:val="000000"/>
          <w:sz w:val="24"/>
          <w:szCs w:val="24"/>
        </w:rPr>
        <w:t> 232 35-88-71</w:t>
      </w:r>
      <w:r w:rsidRPr="006711C6">
        <w:rPr>
          <w:color w:val="000000"/>
          <w:sz w:val="24"/>
          <w:szCs w:val="24"/>
        </w:rPr>
        <w:t xml:space="preserve"> </w:t>
      </w:r>
      <w:r w:rsidRPr="006711C6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1A0C12" w:rsidRPr="001A0C12" w:rsidRDefault="001A0C12" w:rsidP="001A0C1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1A0C12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BA0236">
        <w:rPr>
          <w:color w:val="FF0000"/>
          <w:sz w:val="24"/>
          <w:szCs w:val="24"/>
        </w:rPr>
        <w:t xml:space="preserve">- </w:t>
      </w:r>
      <w:r w:rsidRPr="005C1B55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E9577A">
        <w:rPr>
          <w:sz w:val="24"/>
          <w:szCs w:val="24"/>
        </w:rPr>
        <w:t>*</w:t>
      </w:r>
      <w:r w:rsidRPr="005C1B55">
        <w:rPr>
          <w:sz w:val="24"/>
          <w:szCs w:val="24"/>
        </w:rPr>
        <w:t>(</w:t>
      </w:r>
      <w:r w:rsidRPr="005C1B55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5C1B55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5C1B55">
        <w:rPr>
          <w:sz w:val="24"/>
          <w:szCs w:val="24"/>
        </w:rPr>
        <w:t xml:space="preserve"> </w:t>
      </w:r>
      <w:r w:rsidR="005C1B55" w:rsidRPr="005C1B55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5C1B55">
        <w:rPr>
          <w:sz w:val="24"/>
          <w:szCs w:val="24"/>
        </w:rPr>
        <w:t>;</w:t>
      </w:r>
    </w:p>
    <w:p w:rsidR="00CD34E6" w:rsidRPr="00CD34E6" w:rsidRDefault="00CD34E6" w:rsidP="00CD34E6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CD34E6">
        <w:rPr>
          <w:sz w:val="24"/>
          <w:szCs w:val="24"/>
        </w:rPr>
        <w:t xml:space="preserve">- </w:t>
      </w:r>
      <w:r w:rsidR="00983868">
        <w:rPr>
          <w:sz w:val="24"/>
          <w:szCs w:val="24"/>
        </w:rPr>
        <w:t xml:space="preserve">документ от </w:t>
      </w:r>
      <w:r w:rsidRPr="00CD34E6">
        <w:rPr>
          <w:sz w:val="24"/>
          <w:szCs w:val="24"/>
        </w:rPr>
        <w:t>изготовителя (производителя) товара</w:t>
      </w:r>
      <w:r w:rsidR="00983868">
        <w:rPr>
          <w:sz w:val="24"/>
          <w:szCs w:val="24"/>
        </w:rPr>
        <w:t>, подтверждающий качество товара</w:t>
      </w:r>
      <w:r w:rsidRPr="00CD34E6">
        <w:rPr>
          <w:sz w:val="24"/>
          <w:szCs w:val="24"/>
        </w:rPr>
        <w:t xml:space="preserve"> – 1 копия, заверенная Поставщиком;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5C1B55">
        <w:rPr>
          <w:sz w:val="24"/>
          <w:szCs w:val="24"/>
        </w:rPr>
        <w:t>- декларация</w:t>
      </w:r>
      <w:r w:rsidR="001A0C12">
        <w:rPr>
          <w:sz w:val="24"/>
          <w:szCs w:val="24"/>
        </w:rPr>
        <w:t xml:space="preserve"> на товары</w:t>
      </w:r>
      <w:r w:rsidRPr="005C1B55">
        <w:rPr>
          <w:sz w:val="24"/>
          <w:szCs w:val="24"/>
        </w:rPr>
        <w:t xml:space="preserve"> – 1 копия </w:t>
      </w:r>
      <w:r w:rsidRPr="005C1B55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5C1B55">
        <w:rPr>
          <w:sz w:val="24"/>
          <w:szCs w:val="24"/>
        </w:rPr>
        <w:t>ЕАЭС</w:t>
      </w:r>
      <w:r w:rsidR="00411397">
        <w:rPr>
          <w:i/>
          <w:iCs/>
          <w:sz w:val="24"/>
          <w:szCs w:val="24"/>
        </w:rPr>
        <w:t>, но помещенных</w:t>
      </w:r>
      <w:r w:rsidRPr="005C1B55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  <w:r w:rsidR="008C638C">
        <w:rPr>
          <w:i/>
          <w:iCs/>
          <w:sz w:val="24"/>
          <w:szCs w:val="24"/>
        </w:rPr>
        <w:t>;</w:t>
      </w:r>
    </w:p>
    <w:p w:rsidR="001A0C12" w:rsidRPr="001A0C12" w:rsidRDefault="001A0C12" w:rsidP="001A0C12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1A0C12">
        <w:rPr>
          <w:sz w:val="24"/>
          <w:szCs w:val="24"/>
        </w:rPr>
        <w:t>-</w:t>
      </w:r>
      <w:r w:rsidRPr="001A0C12">
        <w:rPr>
          <w:color w:val="FF0000"/>
          <w:sz w:val="24"/>
          <w:szCs w:val="24"/>
        </w:rPr>
        <w:t xml:space="preserve"> </w:t>
      </w:r>
      <w:r w:rsidRPr="001A0C12">
        <w:rPr>
          <w:sz w:val="24"/>
          <w:szCs w:val="24"/>
        </w:rPr>
        <w:t xml:space="preserve">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1A0C12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1A0C12">
        <w:rPr>
          <w:sz w:val="24"/>
          <w:szCs w:val="24"/>
        </w:rPr>
        <w:t>ЕАЭС</w:t>
      </w:r>
      <w:r w:rsidRPr="001A0C12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1A0C12">
        <w:rPr>
          <w:sz w:val="24"/>
          <w:szCs w:val="24"/>
        </w:rPr>
        <w:t>ЕАЭС</w:t>
      </w:r>
      <w:r w:rsidRPr="001A0C12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1A0C12">
        <w:rPr>
          <w:sz w:val="24"/>
          <w:szCs w:val="24"/>
        </w:rPr>
        <w:t xml:space="preserve">ЕАЭС, </w:t>
      </w:r>
      <w:r w:rsidRPr="001A0C12">
        <w:rPr>
          <w:i/>
          <w:iCs/>
          <w:sz w:val="24"/>
          <w:szCs w:val="24"/>
        </w:rPr>
        <w:t>за исключением Республики Беларусь);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5C1B55">
        <w:rPr>
          <w:i/>
          <w:iCs/>
          <w:sz w:val="24"/>
          <w:szCs w:val="24"/>
        </w:rPr>
        <w:t>(для товара, подлежащего сертификации в ЕАЭС)</w:t>
      </w:r>
    </w:p>
    <w:p w:rsidR="002974CF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5C1B55">
        <w:rPr>
          <w:rFonts w:eastAsia="Calibri"/>
          <w:sz w:val="24"/>
          <w:szCs w:val="24"/>
        </w:rPr>
        <w:t xml:space="preserve">- </w:t>
      </w:r>
      <w:r w:rsidR="002974CF" w:rsidRPr="002974CF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A7DB4" w:rsidRPr="005C1B55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5C1B55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5C1B55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5C1B55">
        <w:rPr>
          <w:rFonts w:eastAsia="Calibri"/>
          <w:sz w:val="24"/>
          <w:szCs w:val="24"/>
        </w:rPr>
        <w:t xml:space="preserve"> – 1 копия; </w:t>
      </w:r>
      <w:r w:rsidRPr="005C1B55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5C1B55">
        <w:rPr>
          <w:rFonts w:eastAsia="Calibri"/>
          <w:sz w:val="24"/>
          <w:szCs w:val="24"/>
        </w:rPr>
        <w:t>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5C1B55">
        <w:rPr>
          <w:i/>
          <w:iCs/>
          <w:sz w:val="24"/>
          <w:szCs w:val="24"/>
        </w:rPr>
        <w:t xml:space="preserve">; </w:t>
      </w:r>
      <w:r w:rsidR="00A452DD" w:rsidRPr="00204A3B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960E62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960E62">
        <w:rPr>
          <w:i/>
          <w:iCs/>
          <w:sz w:val="24"/>
          <w:szCs w:val="24"/>
        </w:rPr>
        <w:t xml:space="preserve"> либо</w:t>
      </w:r>
      <w:r w:rsidR="00A452DD" w:rsidRPr="00960E62">
        <w:rPr>
          <w:i/>
          <w:iCs/>
          <w:color w:val="000000"/>
          <w:sz w:val="24"/>
          <w:szCs w:val="24"/>
        </w:rPr>
        <w:t xml:space="preserve"> в</w:t>
      </w:r>
      <w:r w:rsidR="00A452DD" w:rsidRPr="00204A3B">
        <w:rPr>
          <w:i/>
          <w:iCs/>
          <w:color w:val="000000"/>
          <w:sz w:val="24"/>
          <w:szCs w:val="24"/>
        </w:rPr>
        <w:t xml:space="preserve">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>- сертификат стерильности изготовителя (производителя) – 1 копия заверенная Поставщиком; (</w:t>
      </w:r>
      <w:r w:rsidRPr="005C1B55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802A5A">
        <w:rPr>
          <w:i/>
          <w:iCs/>
          <w:sz w:val="24"/>
          <w:szCs w:val="24"/>
        </w:rPr>
        <w:t>;</w:t>
      </w:r>
    </w:p>
    <w:p w:rsidR="008C638C" w:rsidRDefault="008C638C" w:rsidP="008C638C">
      <w:pPr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bookmarkStart w:id="1" w:name="_Hlk222468226"/>
      <w:r w:rsidRPr="00722A8D">
        <w:rPr>
          <w:rFonts w:eastAsia="Calibri"/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bookmarkEnd w:id="1"/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356653">
        <w:rPr>
          <w:sz w:val="24"/>
          <w:szCs w:val="24"/>
        </w:rPr>
        <w:t>4.1.</w:t>
      </w:r>
      <w:r w:rsidRPr="00356653">
        <w:rPr>
          <w:i/>
          <w:iCs/>
          <w:sz w:val="24"/>
          <w:szCs w:val="24"/>
        </w:rPr>
        <w:t xml:space="preserve"> </w:t>
      </w:r>
      <w:r w:rsidRPr="00356653">
        <w:rPr>
          <w:sz w:val="24"/>
          <w:szCs w:val="24"/>
        </w:rPr>
        <w:t xml:space="preserve">Оплата за товар </w:t>
      </w:r>
      <w:r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356653">
        <w:rPr>
          <w:spacing w:val="-2"/>
          <w:sz w:val="24"/>
          <w:szCs w:val="24"/>
        </w:rPr>
        <w:t xml:space="preserve"> настоящему договору </w:t>
      </w:r>
      <w:r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5.1. Поставщик поставляет товар в упаковке, предусмотренной нормативно-технической документацией.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</w:t>
      </w:r>
      <w:r w:rsidR="00E4032C">
        <w:rPr>
          <w:rFonts w:eastAsia="Calibri"/>
          <w:sz w:val="24"/>
          <w:szCs w:val="24"/>
        </w:rPr>
        <w:t>, 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</w:t>
      </w:r>
      <w:r w:rsidRPr="00356653">
        <w:rPr>
          <w:rFonts w:eastAsia="Calibri"/>
          <w:sz w:val="24"/>
          <w:szCs w:val="24"/>
        </w:rPr>
        <w:lastRenderedPageBreak/>
        <w:t>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356653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A456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>
        <w:rPr>
          <w:rFonts w:eastAsia="Calibri"/>
          <w:i/>
          <w:iCs/>
          <w:sz w:val="24"/>
          <w:szCs w:val="24"/>
        </w:rPr>
        <w:t>)</w:t>
      </w:r>
      <w:r w:rsidR="00A4565A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60E62">
        <w:rPr>
          <w:sz w:val="24"/>
          <w:szCs w:val="24"/>
        </w:rPr>
        <w:t>и</w:t>
      </w:r>
      <w:r w:rsidR="00BA0236" w:rsidRPr="00960E62">
        <w:rPr>
          <w:sz w:val="24"/>
          <w:szCs w:val="24"/>
        </w:rPr>
        <w:t>, при наличии,</w:t>
      </w:r>
      <w:r w:rsidRPr="00960E62">
        <w:rPr>
          <w:sz w:val="24"/>
          <w:szCs w:val="24"/>
        </w:rPr>
        <w:t xml:space="preserve"> листу (ам)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960E62">
        <w:rPr>
          <w:rFonts w:eastAsia="Calibri"/>
          <w:sz w:val="24"/>
          <w:szCs w:val="24"/>
        </w:rPr>
        <w:t>.</w:t>
      </w:r>
      <w:r w:rsidR="00BA0236" w:rsidRPr="00960E6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52C7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lastRenderedPageBreak/>
        <w:t>6.</w:t>
      </w:r>
      <w:r>
        <w:rPr>
          <w:color w:val="000000"/>
          <w:sz w:val="24"/>
          <w:szCs w:val="24"/>
        </w:rPr>
        <w:t>4</w:t>
      </w:r>
      <w:r w:rsidRPr="00CD34E6">
        <w:rPr>
          <w:color w:val="000000"/>
          <w:sz w:val="24"/>
          <w:szCs w:val="24"/>
        </w:rPr>
        <w:t>. Качество товара должно быть подтверждено: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- сертификат</w:t>
      </w:r>
      <w:r>
        <w:rPr>
          <w:color w:val="000000"/>
          <w:sz w:val="24"/>
          <w:szCs w:val="24"/>
        </w:rPr>
        <w:t>ом</w:t>
      </w:r>
      <w:r w:rsidRPr="00CD34E6">
        <w:rPr>
          <w:color w:val="000000"/>
          <w:sz w:val="24"/>
          <w:szCs w:val="24"/>
        </w:rPr>
        <w:t xml:space="preserve"> качества изготовителя (производителя) товара;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 xml:space="preserve">- декларацией соответствия требованиям технического регламента Таможенного союза </w:t>
      </w:r>
      <w:r w:rsidRPr="00CD34E6">
        <w:rPr>
          <w:i/>
          <w:color w:val="000000"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CD34E6">
        <w:rPr>
          <w:color w:val="000000"/>
          <w:sz w:val="24"/>
          <w:szCs w:val="24"/>
        </w:rPr>
        <w:t>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</w:t>
      </w:r>
      <w:r w:rsidR="00CD34E6">
        <w:rPr>
          <w:color w:val="000000"/>
          <w:sz w:val="24"/>
          <w:szCs w:val="24"/>
        </w:rPr>
        <w:t>5</w:t>
      </w:r>
      <w:r w:rsidRPr="00E36089">
        <w:rPr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8C638C" w:rsidRPr="00356653" w:rsidRDefault="008C638C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8C638C" w:rsidRPr="00250683" w:rsidRDefault="008C638C" w:rsidP="008C638C">
      <w:pPr>
        <w:numPr>
          <w:ilvl w:val="0"/>
          <w:numId w:val="19"/>
        </w:numPr>
        <w:autoSpaceDE w:val="0"/>
        <w:autoSpaceDN w:val="0"/>
        <w:adjustRightInd w:val="0"/>
        <w:ind w:left="0"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Приемка товара</w:t>
      </w:r>
    </w:p>
    <w:p w:rsidR="008C638C" w:rsidRPr="00250683" w:rsidRDefault="008C638C" w:rsidP="008C638C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7.1. Приемка товара по количеству, качеству и комплектности осуществляется в соответствии с законодательством Республики Беларусь,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8C638C" w:rsidRPr="00250683" w:rsidRDefault="008C638C" w:rsidP="008C638C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8C638C" w:rsidRPr="00250683" w:rsidRDefault="008C638C" w:rsidP="008C638C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250683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250683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250683">
        <w:rPr>
          <w:sz w:val="24"/>
          <w:szCs w:val="24"/>
        </w:rPr>
        <w:t xml:space="preserve">7.2. </w:t>
      </w:r>
      <w:r w:rsidRPr="00250683">
        <w:rPr>
          <w:rFonts w:eastAsia="Calibri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250683">
        <w:rPr>
          <w:rFonts w:eastAsiaTheme="minorHAnsi"/>
          <w:sz w:val="24"/>
          <w:szCs w:val="24"/>
          <w:lang w:eastAsia="en-US"/>
        </w:rPr>
        <w:t>маркировкой товара,</w:t>
      </w:r>
      <w:r w:rsidRPr="00250683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50683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250683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250683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250683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8C638C" w:rsidRPr="00250683" w:rsidRDefault="008C638C" w:rsidP="008C638C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8C638C" w:rsidRPr="00250683" w:rsidRDefault="008C638C" w:rsidP="008C638C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8. Гарантии</w:t>
      </w:r>
    </w:p>
    <w:p w:rsidR="008C638C" w:rsidRPr="00250683" w:rsidRDefault="008C638C" w:rsidP="008C638C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8.1. Поставщик гарантирует, что поставленный товар является новым (</w:t>
      </w:r>
      <w:r w:rsidRPr="00250683">
        <w:rPr>
          <w:snapToGrid w:val="0"/>
          <w:sz w:val="24"/>
          <w:szCs w:val="24"/>
        </w:rPr>
        <w:t>не бывшим в эксплуатации, не является восстановленным</w:t>
      </w:r>
      <w:r w:rsidRPr="00250683">
        <w:rPr>
          <w:sz w:val="24"/>
          <w:szCs w:val="24"/>
        </w:rPr>
        <w:t xml:space="preserve">), укомплектован всеми необходимыми </w:t>
      </w:r>
      <w:r w:rsidRPr="00250683">
        <w:rPr>
          <w:sz w:val="24"/>
          <w:szCs w:val="24"/>
        </w:rPr>
        <w:lastRenderedPageBreak/>
        <w:t>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8.2. </w:t>
      </w:r>
      <w:r w:rsidRPr="00250683">
        <w:rPr>
          <w:rFonts w:eastAsia="Calibri"/>
          <w:spacing w:val="-2"/>
          <w:sz w:val="24"/>
          <w:szCs w:val="24"/>
        </w:rPr>
        <w:t>Гарантийный срок на поставляемый по настоящему договору товар составляет: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50683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 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50683">
        <w:rPr>
          <w:rFonts w:eastAsia="Calibri"/>
          <w:sz w:val="24"/>
          <w:szCs w:val="24"/>
        </w:rPr>
        <w:t xml:space="preserve"> и (или) стерильности</w:t>
      </w:r>
      <w:r w:rsidRPr="0025068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8C638C" w:rsidRPr="00250683" w:rsidRDefault="008C638C" w:rsidP="008C638C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250683">
        <w:rPr>
          <w:rFonts w:eastAsia="Calibri"/>
          <w:snapToGrid w:val="0"/>
          <w:sz w:val="24"/>
          <w:szCs w:val="24"/>
        </w:rPr>
        <w:t xml:space="preserve"> </w:t>
      </w:r>
    </w:p>
    <w:p w:rsidR="008C638C" w:rsidRPr="00250683" w:rsidRDefault="008C638C" w:rsidP="008C638C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250683">
        <w:rPr>
          <w:rFonts w:eastAsia="Calibri"/>
          <w:snapToGrid w:val="0"/>
          <w:sz w:val="24"/>
          <w:szCs w:val="24"/>
        </w:rPr>
        <w:t xml:space="preserve"> </w:t>
      </w:r>
    </w:p>
    <w:p w:rsidR="008C638C" w:rsidRPr="00250683" w:rsidRDefault="008C638C" w:rsidP="008C638C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8C638C" w:rsidRPr="00250683" w:rsidRDefault="008C638C" w:rsidP="008C638C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250683">
        <w:rPr>
          <w:sz w:val="24"/>
          <w:szCs w:val="24"/>
        </w:rPr>
        <w:t>8.4. Д</w:t>
      </w:r>
      <w:r w:rsidRPr="00250683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250683">
        <w:rPr>
          <w:sz w:val="24"/>
          <w:szCs w:val="24"/>
        </w:rPr>
        <w:t>и (или) стерильности на дату поставки товара</w:t>
      </w:r>
      <w:r w:rsidRPr="00250683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8C638C" w:rsidRPr="00250683" w:rsidRDefault="008C638C" w:rsidP="008C638C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250683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250683">
        <w:rPr>
          <w:sz w:val="24"/>
          <w:szCs w:val="24"/>
        </w:rPr>
        <w:t>и (или) стерильности на дату поставки товара</w:t>
      </w:r>
      <w:r w:rsidRPr="00250683">
        <w:rPr>
          <w:spacing w:val="-2"/>
          <w:sz w:val="24"/>
          <w:szCs w:val="24"/>
        </w:rPr>
        <w:t xml:space="preserve"> должен составлять не менее 60% срока годности</w:t>
      </w:r>
      <w:r w:rsidRPr="00250683">
        <w:rPr>
          <w:sz w:val="24"/>
          <w:szCs w:val="24"/>
        </w:rPr>
        <w:t xml:space="preserve"> и (или) </w:t>
      </w:r>
      <w:r w:rsidRPr="00250683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8C638C" w:rsidRPr="00250683" w:rsidRDefault="008C638C" w:rsidP="008C638C">
      <w:pPr>
        <w:ind w:firstLine="284"/>
        <w:jc w:val="both"/>
        <w:rPr>
          <w:spacing w:val="-2"/>
          <w:sz w:val="24"/>
          <w:szCs w:val="24"/>
        </w:rPr>
      </w:pPr>
      <w:r w:rsidRPr="00250683">
        <w:rPr>
          <w:sz w:val="24"/>
          <w:szCs w:val="24"/>
        </w:rPr>
        <w:t>Все расходы, связанные с заменой товара, несет Поставщик</w:t>
      </w:r>
      <w:r w:rsidRPr="00250683">
        <w:rPr>
          <w:spacing w:val="-2"/>
          <w:sz w:val="24"/>
          <w:szCs w:val="24"/>
        </w:rPr>
        <w:t>.</w:t>
      </w:r>
    </w:p>
    <w:p w:rsidR="008C638C" w:rsidRPr="00250683" w:rsidRDefault="008C638C" w:rsidP="008C638C">
      <w:pPr>
        <w:ind w:firstLine="284"/>
        <w:jc w:val="both"/>
        <w:rPr>
          <w:rFonts w:eastAsia="Calibri"/>
          <w:sz w:val="24"/>
          <w:szCs w:val="24"/>
        </w:rPr>
      </w:pPr>
      <w:r w:rsidRPr="00250683">
        <w:rPr>
          <w:rFonts w:eastAsia="Calibri"/>
          <w:sz w:val="24"/>
          <w:szCs w:val="24"/>
        </w:rPr>
        <w:lastRenderedPageBreak/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8C638C" w:rsidRPr="00250683" w:rsidRDefault="008C638C" w:rsidP="008C638C">
      <w:pPr>
        <w:ind w:firstLine="284"/>
        <w:jc w:val="both"/>
        <w:rPr>
          <w:rFonts w:eastAsia="Calibri"/>
          <w:sz w:val="24"/>
          <w:szCs w:val="24"/>
        </w:rPr>
      </w:pPr>
      <w:r w:rsidRPr="00250683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8.5. В случае устранения </w:t>
      </w:r>
      <w:r w:rsidRPr="00250683">
        <w:rPr>
          <w:snapToGrid w:val="0"/>
          <w:sz w:val="24"/>
          <w:szCs w:val="24"/>
        </w:rPr>
        <w:t>несоответствий товара</w:t>
      </w:r>
      <w:r w:rsidRPr="00250683">
        <w:rPr>
          <w:sz w:val="24"/>
          <w:szCs w:val="24"/>
        </w:rPr>
        <w:t xml:space="preserve"> условиям договора или дефектов </w:t>
      </w:r>
      <w:r w:rsidRPr="00250683">
        <w:rPr>
          <w:snapToGrid w:val="0"/>
          <w:sz w:val="24"/>
          <w:szCs w:val="24"/>
        </w:rPr>
        <w:t>товара</w:t>
      </w:r>
      <w:r w:rsidRPr="00250683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50683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50683">
        <w:rPr>
          <w:sz w:val="24"/>
          <w:szCs w:val="24"/>
        </w:rPr>
        <w:t xml:space="preserve"> на новый, гарантийный срок исчисляется заново со дня: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- ввода товара в эксплуатацию – для замененного в целом товара. 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iCs/>
          <w:spacing w:val="-2"/>
          <w:sz w:val="24"/>
          <w:szCs w:val="24"/>
        </w:rPr>
      </w:pPr>
      <w:r w:rsidRPr="00250683">
        <w:rPr>
          <w:rFonts w:eastAsia="Calibri"/>
          <w:iCs/>
          <w:spacing w:val="-2"/>
          <w:sz w:val="24"/>
          <w:szCs w:val="24"/>
        </w:rPr>
        <w:t xml:space="preserve">8.6.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или сведения из государственного реестра </w:t>
      </w:r>
      <w:r>
        <w:rPr>
          <w:rFonts w:eastAsia="Calibri"/>
          <w:iCs/>
          <w:spacing w:val="-2"/>
          <w:sz w:val="24"/>
          <w:szCs w:val="24"/>
        </w:rPr>
        <w:t>средств измерений</w:t>
      </w:r>
      <w:r w:rsidRPr="00250683">
        <w:rPr>
          <w:rFonts w:eastAsia="Calibri"/>
          <w:iCs/>
          <w:spacing w:val="-2"/>
          <w:sz w:val="24"/>
          <w:szCs w:val="24"/>
        </w:rPr>
        <w:t xml:space="preserve"> Республики Беларусь и свидетельство о первичной поверке, выданн</w:t>
      </w:r>
      <w:r>
        <w:rPr>
          <w:rFonts w:eastAsia="Calibri"/>
          <w:iCs/>
          <w:spacing w:val="-2"/>
          <w:sz w:val="24"/>
          <w:szCs w:val="24"/>
        </w:rPr>
        <w:t>ые</w:t>
      </w:r>
      <w:r w:rsidRPr="00250683">
        <w:rPr>
          <w:rFonts w:eastAsia="Calibri"/>
          <w:iCs/>
          <w:spacing w:val="-2"/>
          <w:sz w:val="24"/>
          <w:szCs w:val="24"/>
        </w:rPr>
        <w:t xml:space="preserve"> в Республике Беларусь.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iCs/>
          <w:spacing w:val="-2"/>
          <w:sz w:val="24"/>
          <w:szCs w:val="24"/>
        </w:rPr>
      </w:pPr>
      <w:r w:rsidRPr="00250683">
        <w:rPr>
          <w:rFonts w:eastAsia="Calibri"/>
          <w:iCs/>
          <w:spacing w:val="-2"/>
          <w:sz w:val="24"/>
          <w:szCs w:val="24"/>
        </w:rPr>
        <w:t>8.7.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EC1F08" w:rsidRPr="00A171CF" w:rsidRDefault="008C638C" w:rsidP="00EC1F08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bCs/>
          <w:sz w:val="24"/>
          <w:szCs w:val="24"/>
        </w:rPr>
        <w:t>8.</w:t>
      </w:r>
      <w:r w:rsidR="00905E83">
        <w:rPr>
          <w:bCs/>
          <w:sz w:val="24"/>
          <w:szCs w:val="24"/>
        </w:rPr>
        <w:t>8</w:t>
      </w:r>
      <w:r w:rsidRPr="00250683">
        <w:rPr>
          <w:bCs/>
          <w:sz w:val="24"/>
          <w:szCs w:val="24"/>
        </w:rPr>
        <w:t xml:space="preserve">. </w:t>
      </w:r>
      <w:r w:rsidR="00EC1F08" w:rsidRPr="00A171C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8C638C" w:rsidRDefault="00EC1F08" w:rsidP="00EC1F08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A171CF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  <w:bookmarkStart w:id="2" w:name="_GoBack"/>
      <w:bookmarkEnd w:id="2"/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bCs/>
          <w:sz w:val="24"/>
          <w:szCs w:val="24"/>
        </w:rPr>
      </w:pPr>
    </w:p>
    <w:p w:rsidR="008C638C" w:rsidRPr="00250683" w:rsidRDefault="008C638C" w:rsidP="008C638C">
      <w:pPr>
        <w:numPr>
          <w:ilvl w:val="0"/>
          <w:numId w:val="40"/>
        </w:numPr>
        <w:autoSpaceDE w:val="0"/>
        <w:autoSpaceDN w:val="0"/>
        <w:adjustRightInd w:val="0"/>
        <w:ind w:left="0"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Монтаж, наладка, ввод в эксплуатацию и обучение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(инструктаж) технических и (или) медицинских работников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9.1. Поставщик берет на себя обязательства  выполнить без дополнительной оплаты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9.2.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10.1. За поставку товара, не соответствующего п.6.1 настоящего договора Поставщик уплачивает Покупателю штраф в размере 15% стоимости товара, не соответствующего условиям договора.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lastRenderedPageBreak/>
        <w:t>10.2.</w:t>
      </w:r>
      <w:r w:rsidRPr="00250683">
        <w:rPr>
          <w:sz w:val="24"/>
          <w:szCs w:val="24"/>
        </w:rPr>
        <w:tab/>
        <w:t xml:space="preserve">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5C15E9" w:rsidRPr="00250683" w:rsidRDefault="005C15E9" w:rsidP="005C15E9">
      <w:pPr>
        <w:tabs>
          <w:tab w:val="left" w:pos="42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10.3.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10.4.</w:t>
      </w:r>
      <w:r w:rsidR="00905E83">
        <w:rPr>
          <w:sz w:val="24"/>
          <w:szCs w:val="24"/>
        </w:rPr>
        <w:t xml:space="preserve"> </w:t>
      </w:r>
      <w:r w:rsidRPr="00250683">
        <w:rPr>
          <w:sz w:val="24"/>
          <w:szCs w:val="24"/>
        </w:rPr>
        <w:t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Пеня исчисляется: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60293" w:rsidRDefault="00E57BD4" w:rsidP="00E60293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10.</w:t>
      </w:r>
      <w:r w:rsidR="005C15E9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E60293" w:rsidRPr="0008408D">
        <w:rPr>
          <w:rFonts w:eastAsiaTheme="minorHAnsi"/>
          <w:color w:val="000000"/>
          <w:sz w:val="24"/>
          <w:szCs w:val="24"/>
          <w:lang w:eastAsia="en-US"/>
        </w:rPr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5C15E9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>. При отказе Поставщика от поставки товара полностью или частично Поставщик уплачивает Покупателю штраф в размере  10</w:t>
      </w:r>
      <w:r w:rsidR="005C15E9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10.7.</w:t>
      </w:r>
      <w:r w:rsidR="00905E83">
        <w:rPr>
          <w:sz w:val="24"/>
          <w:szCs w:val="24"/>
        </w:rPr>
        <w:t xml:space="preserve"> </w:t>
      </w:r>
      <w:r w:rsidRPr="00250683">
        <w:rPr>
          <w:sz w:val="24"/>
          <w:szCs w:val="24"/>
        </w:rPr>
        <w:t>Поставщик уплачивает Покупателю за нарушение сроков:</w:t>
      </w:r>
    </w:p>
    <w:p w:rsidR="005C15E9" w:rsidRPr="00250683" w:rsidRDefault="005C15E9" w:rsidP="005C15E9">
      <w:pPr>
        <w:widowControl w:val="0"/>
        <w:ind w:firstLine="284"/>
        <w:jc w:val="both"/>
        <w:rPr>
          <w:i/>
          <w:iCs/>
          <w:strike/>
          <w:sz w:val="24"/>
          <w:szCs w:val="24"/>
        </w:rPr>
      </w:pPr>
      <w:r w:rsidRPr="00250683">
        <w:rPr>
          <w:sz w:val="24"/>
          <w:szCs w:val="24"/>
        </w:rPr>
        <w:t xml:space="preserve"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просрочки; 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просрочки.</w:t>
      </w:r>
    </w:p>
    <w:p w:rsidR="005C15E9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10.8. За несвоевременное предоставление документов на средства измерений в случаях, предусмотренных в п.8.6.,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5C15E9" w:rsidRPr="00250683" w:rsidRDefault="005C15E9" w:rsidP="005C15E9">
      <w:pPr>
        <w:ind w:firstLine="284"/>
        <w:jc w:val="both"/>
        <w:rPr>
          <w:b/>
          <w:bCs/>
          <w:caps/>
          <w:sz w:val="24"/>
          <w:szCs w:val="24"/>
        </w:rPr>
      </w:pPr>
      <w:r w:rsidRPr="00250683">
        <w:rPr>
          <w:snapToGrid w:val="0"/>
          <w:spacing w:val="-4"/>
          <w:sz w:val="24"/>
          <w:szCs w:val="24"/>
        </w:rPr>
        <w:t>10.</w:t>
      </w:r>
      <w:r w:rsidR="00905E83">
        <w:rPr>
          <w:snapToGrid w:val="0"/>
          <w:spacing w:val="-4"/>
          <w:sz w:val="24"/>
          <w:szCs w:val="24"/>
        </w:rPr>
        <w:t>9</w:t>
      </w:r>
      <w:r w:rsidRPr="0025068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</w:t>
      </w:r>
      <w:r w:rsidR="00905E83">
        <w:rPr>
          <w:sz w:val="24"/>
          <w:szCs w:val="24"/>
        </w:rPr>
        <w:t>0</w:t>
      </w:r>
      <w:r w:rsidRPr="00250683">
        <w:rPr>
          <w:sz w:val="24"/>
          <w:szCs w:val="24"/>
        </w:rPr>
        <w:t>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</w:t>
      </w:r>
      <w:r w:rsidR="00905E83">
        <w:rPr>
          <w:sz w:val="24"/>
          <w:szCs w:val="24"/>
        </w:rPr>
        <w:t>1</w:t>
      </w:r>
      <w:r w:rsidRPr="00250683">
        <w:rPr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5C15E9" w:rsidRDefault="005C15E9" w:rsidP="005C15E9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</w:t>
      </w:r>
      <w:r w:rsidR="00905E83">
        <w:rPr>
          <w:sz w:val="24"/>
          <w:szCs w:val="24"/>
        </w:rPr>
        <w:t>2.</w:t>
      </w:r>
      <w:r w:rsidRPr="00250683">
        <w:rPr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6523FD" w:rsidRPr="006523FD" w:rsidRDefault="005C15E9" w:rsidP="006523FD">
      <w:pPr>
        <w:ind w:firstLine="180"/>
        <w:jc w:val="both"/>
        <w:rPr>
          <w:iCs/>
          <w:snapToGrid w:val="0"/>
          <w:spacing w:val="-4"/>
          <w:sz w:val="24"/>
          <w:szCs w:val="24"/>
        </w:rPr>
      </w:pPr>
      <w:r>
        <w:rPr>
          <w:iCs/>
          <w:snapToGrid w:val="0"/>
          <w:spacing w:val="-4"/>
          <w:sz w:val="24"/>
          <w:szCs w:val="24"/>
        </w:rPr>
        <w:t xml:space="preserve">  10</w:t>
      </w:r>
      <w:r w:rsidR="006523FD" w:rsidRPr="006523FD">
        <w:rPr>
          <w:iCs/>
          <w:snapToGrid w:val="0"/>
          <w:spacing w:val="-4"/>
          <w:sz w:val="24"/>
          <w:szCs w:val="24"/>
        </w:rPr>
        <w:t>.</w:t>
      </w:r>
      <w:r>
        <w:rPr>
          <w:iCs/>
          <w:snapToGrid w:val="0"/>
          <w:spacing w:val="-4"/>
          <w:sz w:val="24"/>
          <w:szCs w:val="24"/>
        </w:rPr>
        <w:t>1</w:t>
      </w:r>
      <w:r w:rsidR="00905E83">
        <w:rPr>
          <w:iCs/>
          <w:snapToGrid w:val="0"/>
          <w:spacing w:val="-4"/>
          <w:sz w:val="24"/>
          <w:szCs w:val="24"/>
        </w:rPr>
        <w:t>3</w:t>
      </w:r>
      <w:r>
        <w:rPr>
          <w:iCs/>
          <w:snapToGrid w:val="0"/>
          <w:spacing w:val="-4"/>
          <w:sz w:val="24"/>
          <w:szCs w:val="24"/>
        </w:rPr>
        <w:t>.</w:t>
      </w:r>
      <w:r w:rsidR="006523FD" w:rsidRPr="006523FD">
        <w:rPr>
          <w:iCs/>
          <w:snapToGrid w:val="0"/>
          <w:spacing w:val="-4"/>
          <w:sz w:val="24"/>
          <w:szCs w:val="24"/>
        </w:rPr>
        <w:t xml:space="preserve"> За не предоставление декларации или сертификата соответствия (п.3.6) и отсутствие маркировки п. 5.12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</w:t>
      </w:r>
      <w:r w:rsidR="006523FD" w:rsidRPr="006523FD">
        <w:rPr>
          <w:iCs/>
          <w:snapToGrid w:val="0"/>
          <w:spacing w:val="-4"/>
          <w:sz w:val="24"/>
          <w:szCs w:val="24"/>
        </w:rPr>
        <w:lastRenderedPageBreak/>
        <w:t>продукции, в отношении которой установлены обязательные требования в рамках Таможенного союза, Поставщик уплачивает Покупателю штраф в размере 25% от стоимости товара подлежащего сертификации или декларированию.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5C15E9" w:rsidRPr="00250683" w:rsidRDefault="00FA7DB4" w:rsidP="005C15E9">
      <w:pPr>
        <w:tabs>
          <w:tab w:val="left" w:pos="502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</w:t>
      </w:r>
      <w:r w:rsidR="005C15E9" w:rsidRPr="005C15E9">
        <w:rPr>
          <w:sz w:val="24"/>
          <w:szCs w:val="24"/>
        </w:rPr>
        <w:t xml:space="preserve"> </w:t>
      </w:r>
      <w:r w:rsidR="005C15E9" w:rsidRPr="00250683">
        <w:rPr>
          <w:sz w:val="24"/>
          <w:szCs w:val="24"/>
        </w:rPr>
        <w:t xml:space="preserve">либо уполномоченными организациями, на территории которых возникли данные обстоятельства. 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условия</w:t>
      </w:r>
    </w:p>
    <w:p w:rsidR="00FA7DB4" w:rsidRPr="005E6F0E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5E6F0E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5E6F0E" w:rsidRPr="003A4533">
        <w:rPr>
          <w:rFonts w:eastAsia="Calibri"/>
          <w:sz w:val="24"/>
          <w:szCs w:val="24"/>
        </w:rPr>
        <w:t>договора</w:t>
      </w:r>
      <w:r w:rsidR="005E6F0E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5E6F0E" w:rsidRPr="00B745E1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Срок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действия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>
        <w:rPr>
          <w:rFonts w:eastAsia="Calibri"/>
          <w:sz w:val="24"/>
          <w:szCs w:val="24"/>
        </w:rPr>
        <w:t>договора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может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быть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продлен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по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соглашению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сторон</w:t>
      </w:r>
      <w:r w:rsidR="005E6F0E" w:rsidRPr="005E6F0E">
        <w:rPr>
          <w:rFonts w:eastAsia="Calibri"/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FA7DB4" w:rsidRPr="00356653" w:rsidRDefault="00FA7DB4" w:rsidP="00FA7DB4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AD2188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Default="008057B5" w:rsidP="008057B5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5C15E9" w:rsidRPr="00250683" w:rsidRDefault="005C15E9" w:rsidP="005C15E9">
      <w:pPr>
        <w:shd w:val="clear" w:color="auto" w:fill="FFFFFF"/>
        <w:ind w:firstLine="284"/>
        <w:jc w:val="both"/>
        <w:rPr>
          <w:sz w:val="24"/>
          <w:szCs w:val="24"/>
        </w:rPr>
      </w:pPr>
      <w:r w:rsidRPr="00250683">
        <w:rPr>
          <w:rFonts w:eastAsiaTheme="minorHAnsi" w:cstheme="minorBidi"/>
          <w:sz w:val="24"/>
          <w:szCs w:val="24"/>
          <w:lang w:eastAsia="en-US"/>
        </w:rPr>
        <w:t xml:space="preserve">12.4. </w:t>
      </w:r>
      <w:bookmarkStart w:id="3" w:name="_Hlk92727312"/>
      <w:r w:rsidRPr="00250683">
        <w:rPr>
          <w:snapToGrid w:val="0"/>
          <w:spacing w:val="-4"/>
          <w:sz w:val="2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bookmarkEnd w:id="3"/>
    <w:p w:rsidR="006523FD" w:rsidRPr="006523FD" w:rsidRDefault="006523FD" w:rsidP="006523F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6523FD">
        <w:rPr>
          <w:sz w:val="24"/>
          <w:szCs w:val="24"/>
        </w:rPr>
        <w:t>12.5. 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8057B5" w:rsidRPr="00356653" w:rsidRDefault="008057B5" w:rsidP="008057B5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6523FD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</w:t>
      </w:r>
      <w:r w:rsidRPr="00356653">
        <w:rPr>
          <w:sz w:val="24"/>
          <w:szCs w:val="24"/>
        </w:rPr>
        <w:lastRenderedPageBreak/>
        <w:t xml:space="preserve">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356653" w:rsidRDefault="008057B5" w:rsidP="008057B5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6523FD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8057B5" w:rsidRPr="00356653" w:rsidRDefault="008057B5" w:rsidP="008057B5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6523FD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8057B5" w:rsidRPr="00356653" w:rsidRDefault="008057B5" w:rsidP="008057B5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</w:t>
      </w:r>
      <w:r w:rsidR="006523FD">
        <w:rPr>
          <w:color w:val="000000"/>
          <w:sz w:val="24"/>
          <w:szCs w:val="24"/>
        </w:rPr>
        <w:t xml:space="preserve"> в Экономическом  суде Гомельской области</w:t>
      </w:r>
      <w:r w:rsidRPr="00356653">
        <w:rPr>
          <w:color w:val="000000"/>
          <w:sz w:val="24"/>
          <w:szCs w:val="24"/>
        </w:rPr>
        <w:t>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356653" w:rsidTr="00E43118"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РДТ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УП «</w:t>
            </w:r>
            <w:r>
              <w:rPr>
                <w:b/>
                <w:bCs/>
                <w:color w:val="000000"/>
                <w:sz w:val="24"/>
                <w:szCs w:val="24"/>
              </w:rPr>
              <w:t>Мед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техника»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г. Гомель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Республика Беларусь, 2</w:t>
            </w:r>
            <w:r w:rsidR="00C80CD5">
              <w:rPr>
                <w:sz w:val="24"/>
                <w:szCs w:val="24"/>
              </w:rPr>
              <w:t>46</w:t>
            </w:r>
            <w:r w:rsidRPr="00356653">
              <w:rPr>
                <w:sz w:val="24"/>
                <w:szCs w:val="24"/>
              </w:rPr>
              <w:t xml:space="preserve">007 г. </w:t>
            </w:r>
            <w:r w:rsidR="00C80CD5">
              <w:rPr>
                <w:sz w:val="24"/>
                <w:szCs w:val="24"/>
              </w:rPr>
              <w:t>Гомель</w:t>
            </w:r>
            <w:r w:rsidRPr="00356653">
              <w:rPr>
                <w:sz w:val="24"/>
                <w:szCs w:val="24"/>
              </w:rPr>
              <w:t>,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 xml:space="preserve">ул. </w:t>
            </w:r>
            <w:r w:rsidR="00C80CD5">
              <w:rPr>
                <w:sz w:val="24"/>
                <w:szCs w:val="24"/>
              </w:rPr>
              <w:t>Чонгарской дивизии, 1</w:t>
            </w:r>
            <w:r w:rsidRPr="00356653">
              <w:rPr>
                <w:sz w:val="24"/>
                <w:szCs w:val="24"/>
              </w:rPr>
              <w:t xml:space="preserve">4; 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тел (+375-</w:t>
            </w:r>
            <w:r w:rsidR="00C80CD5">
              <w:rPr>
                <w:sz w:val="24"/>
                <w:szCs w:val="24"/>
              </w:rPr>
              <w:t>0232</w:t>
            </w:r>
            <w:r w:rsidRPr="00356653">
              <w:rPr>
                <w:sz w:val="24"/>
                <w:szCs w:val="24"/>
              </w:rPr>
              <w:t xml:space="preserve">) </w:t>
            </w:r>
            <w:r w:rsidR="00C80CD5">
              <w:rPr>
                <w:sz w:val="24"/>
                <w:szCs w:val="24"/>
              </w:rPr>
              <w:t>35-98-87</w:t>
            </w:r>
            <w:r w:rsidRPr="00356653">
              <w:rPr>
                <w:sz w:val="24"/>
                <w:szCs w:val="24"/>
              </w:rPr>
              <w:t xml:space="preserve">, факс </w:t>
            </w:r>
            <w:r w:rsidR="00C80CD5">
              <w:rPr>
                <w:sz w:val="24"/>
                <w:szCs w:val="24"/>
              </w:rPr>
              <w:t>35-88-71</w:t>
            </w:r>
          </w:p>
          <w:p w:rsidR="00FA7DB4" w:rsidRPr="005F232E" w:rsidRDefault="00FA7DB4" w:rsidP="00E4311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6653">
              <w:rPr>
                <w:sz w:val="24"/>
                <w:szCs w:val="24"/>
                <w:lang w:val="en-US"/>
              </w:rPr>
              <w:t>E</w:t>
            </w:r>
            <w:r w:rsidRPr="00356653">
              <w:rPr>
                <w:sz w:val="24"/>
                <w:szCs w:val="24"/>
              </w:rPr>
              <w:t>-</w:t>
            </w:r>
            <w:r w:rsidRPr="00356653">
              <w:rPr>
                <w:sz w:val="24"/>
                <w:szCs w:val="24"/>
                <w:lang w:val="en-US"/>
              </w:rPr>
              <w:t>mail</w:t>
            </w:r>
            <w:r w:rsidRPr="00356653">
              <w:rPr>
                <w:sz w:val="24"/>
                <w:szCs w:val="24"/>
              </w:rPr>
              <w:t xml:space="preserve">: </w:t>
            </w:r>
            <w:r w:rsidR="00C80CD5">
              <w:rPr>
                <w:sz w:val="24"/>
                <w:szCs w:val="24"/>
                <w:lang w:val="en-US"/>
              </w:rPr>
              <w:t>or</w:t>
            </w:r>
            <w:r w:rsidRPr="00356653">
              <w:rPr>
                <w:color w:val="000000"/>
                <w:sz w:val="24"/>
                <w:szCs w:val="24"/>
              </w:rPr>
              <w:t>@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mdt</w:t>
            </w:r>
            <w:r w:rsidRPr="00356653">
              <w:rPr>
                <w:color w:val="000000"/>
                <w:sz w:val="24"/>
                <w:szCs w:val="24"/>
              </w:rPr>
              <w:t>.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by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ОАО «Белинвестбанк» </w:t>
            </w:r>
          </w:p>
          <w:p w:rsidR="00C80CD5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Дирекция по</w:t>
            </w:r>
            <w:r w:rsidR="00C80CD5" w:rsidRPr="00C80CD5">
              <w:rPr>
                <w:color w:val="000000"/>
                <w:sz w:val="24"/>
                <w:szCs w:val="24"/>
              </w:rPr>
              <w:t xml:space="preserve"> </w:t>
            </w:r>
            <w:r w:rsidR="00C80CD5">
              <w:rPr>
                <w:color w:val="000000"/>
                <w:sz w:val="24"/>
                <w:szCs w:val="24"/>
              </w:rPr>
              <w:t>Гомельской</w:t>
            </w:r>
            <w:r w:rsidRPr="00356653">
              <w:rPr>
                <w:color w:val="000000"/>
                <w:sz w:val="24"/>
                <w:szCs w:val="24"/>
              </w:rPr>
              <w:t xml:space="preserve"> области,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код BLBBBY2X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</w:t>
            </w:r>
            <w:r w:rsidR="00FA7DB4" w:rsidRPr="0035665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7, 246000</w:t>
            </w:r>
            <w:r w:rsidR="00FA7DB4" w:rsidRPr="00356653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 xml:space="preserve"> Гомель</w:t>
            </w:r>
            <w:r w:rsidR="00FA7DB4" w:rsidRPr="00356653">
              <w:rPr>
                <w:sz w:val="24"/>
                <w:szCs w:val="24"/>
              </w:rPr>
              <w:t xml:space="preserve">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р/с  BY</w:t>
            </w:r>
            <w:r w:rsidR="002D510A">
              <w:rPr>
                <w:color w:val="000000"/>
                <w:sz w:val="24"/>
                <w:szCs w:val="24"/>
              </w:rPr>
              <w:t>92BLBB301204</w:t>
            </w:r>
            <w:r w:rsidRPr="00356653">
              <w:rPr>
                <w:color w:val="000000"/>
                <w:sz w:val="24"/>
                <w:szCs w:val="24"/>
              </w:rPr>
              <w:t>000</w:t>
            </w:r>
            <w:r w:rsidR="002D510A">
              <w:rPr>
                <w:color w:val="000000"/>
                <w:sz w:val="24"/>
                <w:szCs w:val="24"/>
              </w:rPr>
              <w:t>52327001001</w:t>
            </w:r>
            <w:r w:rsidRPr="00356653">
              <w:rPr>
                <w:color w:val="000000"/>
                <w:sz w:val="24"/>
                <w:szCs w:val="24"/>
              </w:rPr>
              <w:t xml:space="preserve"> </w:t>
            </w:r>
          </w:p>
          <w:p w:rsidR="00FA7DB4" w:rsidRPr="00356653" w:rsidRDefault="002D510A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УНП 400052327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ОКПО </w:t>
            </w:r>
            <w:r>
              <w:rPr>
                <w:color w:val="000000"/>
                <w:sz w:val="24"/>
                <w:szCs w:val="24"/>
              </w:rPr>
              <w:t>02013573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 </w:t>
            </w:r>
          </w:p>
          <w:p w:rsidR="00FA7DB4" w:rsidRPr="00356653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356653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465" w:rsidRDefault="00B67465" w:rsidP="00C92C66">
      <w:r>
        <w:separator/>
      </w:r>
    </w:p>
  </w:endnote>
  <w:endnote w:type="continuationSeparator" w:id="0">
    <w:p w:rsidR="00B67465" w:rsidRDefault="00B67465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624F6C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  <w:lang w:val="en-US"/>
      </w:rPr>
      <w:t xml:space="preserve">         </w:t>
    </w:r>
    <w:r w:rsidR="003870B3" w:rsidRPr="001E5465">
      <w:rPr>
        <w:sz w:val="16"/>
        <w:szCs w:val="16"/>
      </w:rPr>
      <w:t xml:space="preserve">Страница </w:t>
    </w:r>
    <w:r w:rsidR="003870B3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3870B3" w:rsidRPr="001E5465">
      <w:rPr>
        <w:sz w:val="16"/>
        <w:szCs w:val="16"/>
      </w:rPr>
      <w:fldChar w:fldCharType="separate"/>
    </w:r>
    <w:r w:rsidR="00EC1F08">
      <w:rPr>
        <w:noProof/>
        <w:sz w:val="16"/>
        <w:szCs w:val="16"/>
      </w:rPr>
      <w:t>8</w:t>
    </w:r>
    <w:r w:rsidR="003870B3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465" w:rsidRDefault="00B67465" w:rsidP="00C92C66">
      <w:r>
        <w:separator/>
      </w:r>
    </w:p>
  </w:footnote>
  <w:footnote w:type="continuationSeparator" w:id="0">
    <w:p w:rsidR="00B67465" w:rsidRDefault="00B67465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3B6" w:rsidRDefault="00EC1F08" w:rsidP="00D073B6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7393C"/>
    <w:rsid w:val="000911F5"/>
    <w:rsid w:val="00096EE3"/>
    <w:rsid w:val="000B36DA"/>
    <w:rsid w:val="000D34E7"/>
    <w:rsid w:val="000E5774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0C12"/>
    <w:rsid w:val="001A1911"/>
    <w:rsid w:val="001B7907"/>
    <w:rsid w:val="001E5465"/>
    <w:rsid w:val="002412B6"/>
    <w:rsid w:val="002504EF"/>
    <w:rsid w:val="002519BC"/>
    <w:rsid w:val="00252132"/>
    <w:rsid w:val="0025704A"/>
    <w:rsid w:val="002754DC"/>
    <w:rsid w:val="00276740"/>
    <w:rsid w:val="002974CF"/>
    <w:rsid w:val="002A05CF"/>
    <w:rsid w:val="002B65D4"/>
    <w:rsid w:val="002D510A"/>
    <w:rsid w:val="002E25CF"/>
    <w:rsid w:val="002F0A29"/>
    <w:rsid w:val="002F1362"/>
    <w:rsid w:val="002F26BD"/>
    <w:rsid w:val="002F506D"/>
    <w:rsid w:val="002F613B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4496F"/>
    <w:rsid w:val="00353D7B"/>
    <w:rsid w:val="003566E1"/>
    <w:rsid w:val="00356F19"/>
    <w:rsid w:val="00385DA7"/>
    <w:rsid w:val="003870B3"/>
    <w:rsid w:val="003949F5"/>
    <w:rsid w:val="003968A6"/>
    <w:rsid w:val="003A2A09"/>
    <w:rsid w:val="003B2A5A"/>
    <w:rsid w:val="003C4F30"/>
    <w:rsid w:val="003D1F4F"/>
    <w:rsid w:val="003D1F9D"/>
    <w:rsid w:val="003D7396"/>
    <w:rsid w:val="003E0F99"/>
    <w:rsid w:val="003E7E6A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60D2B"/>
    <w:rsid w:val="00562CD7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5E9"/>
    <w:rsid w:val="005C1B55"/>
    <w:rsid w:val="005C5560"/>
    <w:rsid w:val="005E58DB"/>
    <w:rsid w:val="005E6F0E"/>
    <w:rsid w:val="005F232E"/>
    <w:rsid w:val="00624F6C"/>
    <w:rsid w:val="00626688"/>
    <w:rsid w:val="006523FD"/>
    <w:rsid w:val="00664184"/>
    <w:rsid w:val="006711C6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501C3"/>
    <w:rsid w:val="00753D20"/>
    <w:rsid w:val="00755E7B"/>
    <w:rsid w:val="00787A53"/>
    <w:rsid w:val="0079237F"/>
    <w:rsid w:val="00792683"/>
    <w:rsid w:val="007B59BA"/>
    <w:rsid w:val="007E0C6F"/>
    <w:rsid w:val="007E2DEA"/>
    <w:rsid w:val="007E618F"/>
    <w:rsid w:val="00801240"/>
    <w:rsid w:val="00802A5A"/>
    <w:rsid w:val="008057B5"/>
    <w:rsid w:val="0081262A"/>
    <w:rsid w:val="00836A89"/>
    <w:rsid w:val="00842E5D"/>
    <w:rsid w:val="00864F1F"/>
    <w:rsid w:val="008B2120"/>
    <w:rsid w:val="008B26CA"/>
    <w:rsid w:val="008B4DC6"/>
    <w:rsid w:val="008C638C"/>
    <w:rsid w:val="008C7446"/>
    <w:rsid w:val="008D64AD"/>
    <w:rsid w:val="008F3321"/>
    <w:rsid w:val="00905E83"/>
    <w:rsid w:val="00912225"/>
    <w:rsid w:val="00924427"/>
    <w:rsid w:val="00941E6B"/>
    <w:rsid w:val="009461AE"/>
    <w:rsid w:val="00960E62"/>
    <w:rsid w:val="00965439"/>
    <w:rsid w:val="00983868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95DDF"/>
    <w:rsid w:val="00A97D26"/>
    <w:rsid w:val="00AD2188"/>
    <w:rsid w:val="00AE07E0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67465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03A74"/>
    <w:rsid w:val="00C24BDD"/>
    <w:rsid w:val="00C628A8"/>
    <w:rsid w:val="00C80CD5"/>
    <w:rsid w:val="00C90F4B"/>
    <w:rsid w:val="00C92C66"/>
    <w:rsid w:val="00C94FF6"/>
    <w:rsid w:val="00CA3FF2"/>
    <w:rsid w:val="00CB4AEA"/>
    <w:rsid w:val="00CD0635"/>
    <w:rsid w:val="00CD34E6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032C"/>
    <w:rsid w:val="00E43118"/>
    <w:rsid w:val="00E57BD4"/>
    <w:rsid w:val="00E60293"/>
    <w:rsid w:val="00E655FD"/>
    <w:rsid w:val="00E9577A"/>
    <w:rsid w:val="00E969B1"/>
    <w:rsid w:val="00E96DFD"/>
    <w:rsid w:val="00EA7C98"/>
    <w:rsid w:val="00EB5B77"/>
    <w:rsid w:val="00EC0DA0"/>
    <w:rsid w:val="00EC1F08"/>
    <w:rsid w:val="00EC24E2"/>
    <w:rsid w:val="00EC3B8B"/>
    <w:rsid w:val="00EE3A27"/>
    <w:rsid w:val="00EE3E5B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  <w15:docId w15:val="{BADC5DA0-B4C7-4255-A01A-10DA01661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@mdt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431A2-E206-4FAE-AEE6-578D64A65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11</Pages>
  <Words>5301</Words>
  <Characters>30216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И. Островская</cp:lastModifiedBy>
  <cp:revision>37</cp:revision>
  <cp:lastPrinted>2019-06-25T11:16:00Z</cp:lastPrinted>
  <dcterms:created xsi:type="dcterms:W3CDTF">2019-07-15T12:06:00Z</dcterms:created>
  <dcterms:modified xsi:type="dcterms:W3CDTF">2026-08-28T11:13:00Z</dcterms:modified>
</cp:coreProperties>
</file>